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EFEF" w14:textId="4401561A" w:rsidR="00D97F2D" w:rsidRPr="00D97F2D" w:rsidRDefault="00D97F2D" w:rsidP="00D97F2D">
      <w:pPr>
        <w:spacing w:after="0"/>
        <w:jc w:val="center"/>
        <w:rPr>
          <w:b/>
          <w:bCs/>
        </w:rPr>
      </w:pPr>
      <w:r w:rsidRPr="00D97F2D">
        <w:rPr>
          <w:b/>
          <w:bCs/>
        </w:rPr>
        <w:t>Казанский (Приволжский) федеральный университет</w:t>
      </w:r>
    </w:p>
    <w:p w14:paraId="4F737D23" w14:textId="0250FFC3" w:rsidR="00D97F2D" w:rsidRPr="00D97F2D" w:rsidRDefault="00D97F2D" w:rsidP="00D97F2D">
      <w:pPr>
        <w:spacing w:after="0"/>
        <w:jc w:val="center"/>
        <w:rPr>
          <w:b/>
          <w:bCs/>
        </w:rPr>
      </w:pPr>
      <w:r w:rsidRPr="00D97F2D">
        <w:rPr>
          <w:b/>
          <w:bCs/>
        </w:rPr>
        <w:t>Олимпиада "МагистриУм"</w:t>
      </w:r>
    </w:p>
    <w:p w14:paraId="1C949556" w14:textId="787086EC" w:rsidR="00D97F2D" w:rsidRPr="00D97F2D" w:rsidRDefault="00D97F2D" w:rsidP="00D97F2D">
      <w:pPr>
        <w:spacing w:after="0"/>
        <w:jc w:val="center"/>
        <w:rPr>
          <w:b/>
          <w:bCs/>
        </w:rPr>
      </w:pPr>
      <w:r w:rsidRPr="00D97F2D">
        <w:rPr>
          <w:b/>
          <w:bCs/>
        </w:rPr>
        <w:t>2024-2025 учебный год</w:t>
      </w:r>
    </w:p>
    <w:p w14:paraId="0B31D41F" w14:textId="0FF4F696" w:rsidR="00D97F2D" w:rsidRPr="00D97F2D" w:rsidRDefault="00D97F2D" w:rsidP="00D97F2D">
      <w:pPr>
        <w:spacing w:after="0"/>
        <w:jc w:val="center"/>
        <w:rPr>
          <w:b/>
          <w:bCs/>
        </w:rPr>
      </w:pPr>
      <w:r w:rsidRPr="00D97F2D">
        <w:rPr>
          <w:b/>
          <w:bCs/>
        </w:rPr>
        <w:t>Институт вычислительной математики и информационных технологий</w:t>
      </w:r>
    </w:p>
    <w:p w14:paraId="685BDC2F" w14:textId="43A4A3CC" w:rsidR="00D97F2D" w:rsidRDefault="00D97F2D" w:rsidP="00D97F2D">
      <w:pPr>
        <w:spacing w:after="0"/>
        <w:jc w:val="center"/>
        <w:rPr>
          <w:color w:val="FF0000"/>
        </w:rPr>
      </w:pPr>
      <w:r w:rsidRPr="00D97F2D">
        <w:rPr>
          <w:b/>
          <w:bCs/>
        </w:rPr>
        <w:t>Профиль:</w:t>
      </w:r>
      <w:r w:rsidRPr="00D97F2D">
        <w:rPr>
          <w:b/>
          <w:bCs/>
        </w:rPr>
        <w:t xml:space="preserve"> Бизнес-информатика</w:t>
      </w:r>
    </w:p>
    <w:p w14:paraId="34DF192F" w14:textId="77777777" w:rsidR="00D97F2D" w:rsidRDefault="00D97F2D" w:rsidP="006F3C61">
      <w:pPr>
        <w:spacing w:after="0"/>
        <w:rPr>
          <w:color w:val="FF0000"/>
        </w:rPr>
      </w:pPr>
    </w:p>
    <w:p w14:paraId="676E57E9" w14:textId="31917916" w:rsidR="00087219" w:rsidRPr="004812B4" w:rsidRDefault="00087219" w:rsidP="006F3C61">
      <w:pPr>
        <w:spacing w:after="0"/>
        <w:rPr>
          <w:b/>
          <w:i/>
          <w:sz w:val="24"/>
          <w:szCs w:val="24"/>
        </w:rPr>
      </w:pPr>
      <w:r w:rsidRPr="004812B4">
        <w:rPr>
          <w:b/>
          <w:i/>
          <w:sz w:val="24"/>
          <w:szCs w:val="24"/>
        </w:rPr>
        <w:t xml:space="preserve">Вопрос </w:t>
      </w:r>
      <w:r w:rsidR="00497CEC" w:rsidRPr="004812B4">
        <w:rPr>
          <w:b/>
          <w:i/>
          <w:sz w:val="24"/>
          <w:szCs w:val="24"/>
        </w:rPr>
        <w:t>1</w:t>
      </w:r>
      <w:r w:rsidRPr="004812B4">
        <w:rPr>
          <w:b/>
          <w:i/>
          <w:sz w:val="24"/>
          <w:szCs w:val="24"/>
        </w:rPr>
        <w:t>)</w:t>
      </w:r>
    </w:p>
    <w:p w14:paraId="0F2F6854" w14:textId="7C7F455F" w:rsidR="00CC4079" w:rsidRDefault="0075525B" w:rsidP="00F81059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плоской местности расположены</w:t>
      </w:r>
      <w:r w:rsidR="00D97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три населенных пункта  </w:t>
      </w:r>
      <w:r w:rsidRPr="0075525B">
        <w:rPr>
          <w:i/>
          <w:sz w:val="24"/>
          <w:szCs w:val="24"/>
        </w:rPr>
        <w:t>А, В, С</w:t>
      </w:r>
      <w:r>
        <w:rPr>
          <w:sz w:val="24"/>
          <w:szCs w:val="24"/>
        </w:rPr>
        <w:t xml:space="preserve">. Расстояние  </w:t>
      </w:r>
      <w:r w:rsidRPr="0075525B">
        <w:rPr>
          <w:i/>
          <w:sz w:val="24"/>
          <w:szCs w:val="24"/>
        </w:rPr>
        <w:t>А В</w:t>
      </w:r>
      <w:r w:rsidR="000D2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равно 13 км, расстояние  </w:t>
      </w:r>
      <w:r w:rsidRPr="0075525B">
        <w:rPr>
          <w:i/>
          <w:sz w:val="24"/>
          <w:szCs w:val="24"/>
        </w:rPr>
        <w:t>А С</w:t>
      </w:r>
      <w:r>
        <w:rPr>
          <w:sz w:val="24"/>
          <w:szCs w:val="24"/>
        </w:rPr>
        <w:t xml:space="preserve">  - 10 км,  расстояние </w:t>
      </w:r>
      <w:r w:rsidRPr="0075525B">
        <w:rPr>
          <w:i/>
          <w:sz w:val="24"/>
          <w:szCs w:val="24"/>
        </w:rPr>
        <w:t>В С</w:t>
      </w:r>
      <w:r>
        <w:rPr>
          <w:sz w:val="24"/>
          <w:szCs w:val="24"/>
        </w:rPr>
        <w:t xml:space="preserve"> – 7 км. Решено провести прямую дорогу таким образом, чтобы все населенные пункты находились на одинаковом расстоянии </w:t>
      </w:r>
      <w:r w:rsidRPr="00407F36">
        <w:rPr>
          <w:i/>
          <w:sz w:val="24"/>
          <w:szCs w:val="24"/>
          <w:lang w:val="en-US"/>
        </w:rPr>
        <w:t>h</w:t>
      </w:r>
      <w:r w:rsidRPr="0075525B">
        <w:rPr>
          <w:sz w:val="24"/>
          <w:szCs w:val="24"/>
        </w:rPr>
        <w:t xml:space="preserve"> </w:t>
      </w:r>
      <w:r>
        <w:rPr>
          <w:sz w:val="24"/>
          <w:szCs w:val="24"/>
        </w:rPr>
        <w:t>до этой дороги. Чему равно минимальное значение этого расстояния?</w:t>
      </w:r>
    </w:p>
    <w:p w14:paraId="28C21A76" w14:textId="77777777" w:rsidR="00553B62" w:rsidRDefault="0075525B" w:rsidP="000D25A1">
      <w:pPr>
        <w:jc w:val="both"/>
        <w:rPr>
          <w:sz w:val="24"/>
          <w:szCs w:val="24"/>
        </w:rPr>
      </w:pPr>
      <w:r w:rsidRPr="00407F36">
        <w:rPr>
          <w:sz w:val="24"/>
          <w:szCs w:val="24"/>
        </w:rPr>
        <w:t>Ответ</w:t>
      </w:r>
      <w:r w:rsidRPr="0075525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можно дать как в явной форме, так и в числовой форме с точностью до одного знака после запятой.</w:t>
      </w:r>
    </w:p>
    <w:p w14:paraId="397DE055" w14:textId="77777777" w:rsidR="00553B62" w:rsidRDefault="00553B62" w:rsidP="005C0CAE">
      <w:pPr>
        <w:rPr>
          <w:sz w:val="24"/>
          <w:szCs w:val="24"/>
        </w:rPr>
      </w:pPr>
    </w:p>
    <w:p w14:paraId="2D13F0F3" w14:textId="77777777" w:rsidR="00087219" w:rsidRPr="004812B4" w:rsidRDefault="00087219" w:rsidP="006F3C61">
      <w:pPr>
        <w:spacing w:after="0"/>
        <w:rPr>
          <w:b/>
          <w:i/>
          <w:sz w:val="24"/>
          <w:szCs w:val="24"/>
        </w:rPr>
      </w:pPr>
      <w:r w:rsidRPr="004812B4">
        <w:rPr>
          <w:b/>
          <w:i/>
          <w:sz w:val="24"/>
          <w:szCs w:val="24"/>
        </w:rPr>
        <w:t xml:space="preserve">Вопрос </w:t>
      </w:r>
      <w:r w:rsidR="00497CEC" w:rsidRPr="004812B4">
        <w:rPr>
          <w:b/>
          <w:i/>
          <w:sz w:val="24"/>
          <w:szCs w:val="24"/>
        </w:rPr>
        <w:t>2</w:t>
      </w:r>
      <w:r w:rsidRPr="004812B4">
        <w:rPr>
          <w:b/>
          <w:i/>
          <w:sz w:val="24"/>
          <w:szCs w:val="24"/>
        </w:rPr>
        <w:t>)</w:t>
      </w:r>
    </w:p>
    <w:p w14:paraId="710F6C79" w14:textId="77777777" w:rsidR="006F3C61" w:rsidRDefault="006F3C61" w:rsidP="006F3C61">
      <w:pPr>
        <w:spacing w:after="0"/>
        <w:rPr>
          <w:sz w:val="24"/>
          <w:szCs w:val="24"/>
        </w:rPr>
      </w:pPr>
    </w:p>
    <w:p w14:paraId="77C141C2" w14:textId="77777777" w:rsidR="00553B62" w:rsidRPr="006F3C61" w:rsidRDefault="00553B62" w:rsidP="000D25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Три студента отвечали на тест, состоящий из 100 вопросов.  Каждый из них ответил правильно на 60 вопросов</w:t>
      </w:r>
      <w:r w:rsidR="00406E85">
        <w:rPr>
          <w:sz w:val="24"/>
          <w:szCs w:val="24"/>
        </w:rPr>
        <w:t>. Назовем вопрос трудным, если на него ответил правильно только один студент, назовем вопрос простым, если на него ответили правильно все студенты. На сколько вопросов число трудных вопросов больше, чем простых.</w:t>
      </w:r>
    </w:p>
    <w:p w14:paraId="4C04AD95" w14:textId="77777777" w:rsidR="006F3C61" w:rsidRPr="006F3C61" w:rsidRDefault="006F3C61" w:rsidP="006F3C61">
      <w:pPr>
        <w:rPr>
          <w:sz w:val="24"/>
          <w:szCs w:val="24"/>
        </w:rPr>
      </w:pPr>
      <w:r w:rsidRPr="006F3C61">
        <w:rPr>
          <w:sz w:val="24"/>
          <w:szCs w:val="24"/>
        </w:rPr>
        <w:t xml:space="preserve">Ответ: </w:t>
      </w:r>
    </w:p>
    <w:p w14:paraId="6A83FB94" w14:textId="77777777" w:rsidR="005C0CAE" w:rsidRDefault="005C0CAE" w:rsidP="006F3C61">
      <w:pPr>
        <w:spacing w:after="0"/>
        <w:rPr>
          <w:i/>
        </w:rPr>
      </w:pPr>
    </w:p>
    <w:p w14:paraId="64573D6C" w14:textId="77777777" w:rsidR="006F3C61" w:rsidRPr="004812B4" w:rsidRDefault="006F3C61" w:rsidP="006F3C61">
      <w:pPr>
        <w:spacing w:after="0"/>
        <w:rPr>
          <w:b/>
          <w:i/>
        </w:rPr>
      </w:pPr>
      <w:r w:rsidRPr="004812B4">
        <w:rPr>
          <w:b/>
          <w:i/>
        </w:rPr>
        <w:t xml:space="preserve">Вопрос </w:t>
      </w:r>
      <w:r w:rsidR="00497CEC" w:rsidRPr="004812B4">
        <w:rPr>
          <w:b/>
          <w:i/>
        </w:rPr>
        <w:t>3</w:t>
      </w:r>
    </w:p>
    <w:p w14:paraId="01DC3E37" w14:textId="77777777" w:rsidR="006F3C61" w:rsidRDefault="006F3C61" w:rsidP="006F3C61">
      <w:pPr>
        <w:spacing w:after="0" w:line="240" w:lineRule="auto"/>
        <w:rPr>
          <w:sz w:val="24"/>
          <w:szCs w:val="24"/>
        </w:rPr>
      </w:pPr>
    </w:p>
    <w:p w14:paraId="794B7F9F" w14:textId="77777777" w:rsidR="007D282F" w:rsidRDefault="007D282F" w:rsidP="000D25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работника одновременно начинают выполнять две работы. Продолжительность первой работы </w:t>
      </w:r>
      <w:r w:rsidRPr="007D282F">
        <w:rPr>
          <w:i/>
          <w:sz w:val="24"/>
          <w:szCs w:val="24"/>
          <w:lang w:val="en-US"/>
        </w:rPr>
        <w:t>T</w:t>
      </w:r>
      <w:r w:rsidRPr="007D282F"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, второй – </w:t>
      </w:r>
      <w:r w:rsidRPr="007D282F">
        <w:rPr>
          <w:i/>
          <w:sz w:val="24"/>
          <w:szCs w:val="24"/>
          <w:lang w:val="en-US"/>
        </w:rPr>
        <w:t>T</w:t>
      </w:r>
      <w:r w:rsidRPr="007D282F"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.  Случайные величины  </w:t>
      </w:r>
      <w:r w:rsidRPr="007D282F">
        <w:rPr>
          <w:i/>
          <w:sz w:val="24"/>
          <w:szCs w:val="24"/>
          <w:lang w:val="en-US"/>
        </w:rPr>
        <w:t>T</w:t>
      </w:r>
      <w:r w:rsidRPr="007D282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и </w:t>
      </w:r>
      <w:r w:rsidRPr="007D282F"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  независимы и равномерно распределены на отрезке </w:t>
      </w:r>
      <w:r w:rsidRPr="007D282F">
        <w:rPr>
          <w:sz w:val="24"/>
          <w:szCs w:val="24"/>
        </w:rPr>
        <w:t>[0, 1].</w:t>
      </w:r>
      <w:r>
        <w:rPr>
          <w:sz w:val="24"/>
          <w:szCs w:val="24"/>
        </w:rPr>
        <w:t xml:space="preserve">  Как только один из работников первым закончит работу, он приступает в работе, которая занимает ровно 1 час: </w:t>
      </w:r>
      <w:r w:rsidRPr="007D282F"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>3 = 1.</w:t>
      </w:r>
      <w:r>
        <w:rPr>
          <w:sz w:val="24"/>
          <w:szCs w:val="24"/>
        </w:rPr>
        <w:t xml:space="preserve">  Какова вероятность того, что все три работы будут выполнены за 1,5 часа?</w:t>
      </w:r>
    </w:p>
    <w:p w14:paraId="606BE714" w14:textId="77777777" w:rsidR="007D282F" w:rsidRPr="007D282F" w:rsidRDefault="007D282F" w:rsidP="006F3C61">
      <w:pPr>
        <w:spacing w:after="0" w:line="240" w:lineRule="auto"/>
        <w:rPr>
          <w:sz w:val="24"/>
          <w:szCs w:val="24"/>
        </w:rPr>
      </w:pPr>
    </w:p>
    <w:p w14:paraId="268CE5D3" w14:textId="77777777" w:rsidR="006F3C61" w:rsidRDefault="006F3C61" w:rsidP="000737E2">
      <w:pPr>
        <w:spacing w:after="0" w:line="240" w:lineRule="auto"/>
        <w:rPr>
          <w:i/>
        </w:rPr>
      </w:pPr>
      <w:r w:rsidRPr="006F3C61">
        <w:rPr>
          <w:sz w:val="24"/>
          <w:szCs w:val="24"/>
        </w:rPr>
        <w:t xml:space="preserve">Ответ: </w:t>
      </w:r>
    </w:p>
    <w:p w14:paraId="0659974A" w14:textId="77777777" w:rsidR="00E06402" w:rsidRDefault="00E06402" w:rsidP="006F3C61">
      <w:pPr>
        <w:rPr>
          <w:b/>
          <w:i/>
        </w:rPr>
      </w:pPr>
    </w:p>
    <w:p w14:paraId="360D97DF" w14:textId="77777777" w:rsidR="006F3C61" w:rsidRPr="004812B4" w:rsidRDefault="00497CEC" w:rsidP="006F3C61">
      <w:pPr>
        <w:rPr>
          <w:b/>
          <w:i/>
        </w:rPr>
      </w:pPr>
      <w:r w:rsidRPr="004812B4">
        <w:rPr>
          <w:b/>
          <w:i/>
        </w:rPr>
        <w:t>Вопрос 4</w:t>
      </w:r>
      <w:r w:rsidR="006F3C61" w:rsidRPr="004812B4">
        <w:rPr>
          <w:b/>
          <w:i/>
        </w:rPr>
        <w:t>.</w:t>
      </w:r>
    </w:p>
    <w:p w14:paraId="4288235F" w14:textId="77777777" w:rsidR="00E06402" w:rsidRDefault="00E06402" w:rsidP="006F3C61">
      <w:pPr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 взял в банке кредит под определенный процент.  За первые два года его долг вырос на 720 тысяч рублей, а за третий – еще на 500 тысяч рублей. Чему равна величина кредита?</w:t>
      </w:r>
    </w:p>
    <w:p w14:paraId="7BC1D9C9" w14:textId="77777777" w:rsidR="006F3C61" w:rsidRDefault="006F3C61" w:rsidP="006F3C61">
      <w:pPr>
        <w:rPr>
          <w:sz w:val="24"/>
          <w:szCs w:val="24"/>
        </w:rPr>
      </w:pPr>
      <w:r w:rsidRPr="006F3C61">
        <w:rPr>
          <w:sz w:val="24"/>
          <w:szCs w:val="24"/>
        </w:rPr>
        <w:t xml:space="preserve">Ответ </w:t>
      </w:r>
    </w:p>
    <w:p w14:paraId="56CCF1E6" w14:textId="77777777" w:rsidR="00E06402" w:rsidRPr="004812B4" w:rsidRDefault="00E06402" w:rsidP="00E06402">
      <w:pPr>
        <w:rPr>
          <w:b/>
          <w:i/>
        </w:rPr>
      </w:pPr>
      <w:r w:rsidRPr="004812B4">
        <w:rPr>
          <w:b/>
          <w:i/>
        </w:rPr>
        <w:t xml:space="preserve">Вопрос </w:t>
      </w:r>
      <w:r>
        <w:rPr>
          <w:b/>
          <w:i/>
        </w:rPr>
        <w:t>5</w:t>
      </w:r>
      <w:r w:rsidRPr="004812B4">
        <w:rPr>
          <w:b/>
          <w:i/>
        </w:rPr>
        <w:t>.</w:t>
      </w:r>
    </w:p>
    <w:p w14:paraId="0F68E464" w14:textId="77777777" w:rsidR="008D5DF6" w:rsidRPr="00076641" w:rsidRDefault="008D5DF6" w:rsidP="00E06402">
      <w:pPr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n</w:t>
      </w:r>
      <w:r w:rsidRPr="008D5DF6">
        <w:rPr>
          <w:sz w:val="24"/>
          <w:szCs w:val="24"/>
          <w:vertAlign w:val="subscript"/>
        </w:rPr>
        <w:t xml:space="preserve">  </w:t>
      </w:r>
      <w:r w:rsidRPr="008D5DF6">
        <w:rPr>
          <w:sz w:val="24"/>
          <w:szCs w:val="24"/>
        </w:rPr>
        <w:t>задана соотношениями</w:t>
      </w:r>
      <w:r>
        <w:rPr>
          <w:sz w:val="24"/>
          <w:szCs w:val="24"/>
        </w:rPr>
        <w:t>:</w:t>
      </w:r>
      <w:r w:rsidR="00076641" w:rsidRPr="00076641">
        <w:rPr>
          <w:sz w:val="24"/>
          <w:szCs w:val="24"/>
        </w:rPr>
        <w:t xml:space="preserve">  </w:t>
      </w:r>
      <w:r w:rsidR="00407F36">
        <w:rPr>
          <w:sz w:val="24"/>
          <w:szCs w:val="24"/>
        </w:rPr>
        <w:t xml:space="preserve"> </w:t>
      </w:r>
      <w:r w:rsidR="00076641">
        <w:rPr>
          <w:sz w:val="24"/>
          <w:szCs w:val="24"/>
          <w:lang w:val="en-US"/>
        </w:rPr>
        <w:t>x</w:t>
      </w:r>
      <w:r w:rsidR="00723CE9">
        <w:rPr>
          <w:sz w:val="24"/>
          <w:szCs w:val="24"/>
          <w:vertAlign w:val="subscript"/>
        </w:rPr>
        <w:t>1</w:t>
      </w:r>
      <w:r w:rsidR="00076641" w:rsidRPr="00076641">
        <w:rPr>
          <w:sz w:val="24"/>
          <w:szCs w:val="24"/>
          <w:vertAlign w:val="subscript"/>
        </w:rPr>
        <w:t xml:space="preserve"> =</w:t>
      </w:r>
      <w:r w:rsidR="00723CE9">
        <w:rPr>
          <w:sz w:val="24"/>
          <w:szCs w:val="24"/>
          <w:vertAlign w:val="subscript"/>
        </w:rPr>
        <w:t xml:space="preserve"> </w:t>
      </w:r>
      <w:r w:rsidR="00076641" w:rsidRPr="00076641">
        <w:rPr>
          <w:sz w:val="24"/>
          <w:szCs w:val="24"/>
          <w:vertAlign w:val="subscript"/>
        </w:rPr>
        <w:t xml:space="preserve">2,   </w:t>
      </w:r>
      <w:r w:rsidR="00076641" w:rsidRPr="00076641">
        <w:rPr>
          <w:sz w:val="24"/>
          <w:szCs w:val="24"/>
        </w:rPr>
        <w:t xml:space="preserve">  </w:t>
      </w:r>
      <w:r w:rsidR="00407F36">
        <w:rPr>
          <w:sz w:val="24"/>
          <w:szCs w:val="24"/>
          <w:lang w:val="en-US"/>
        </w:rPr>
        <w:t>x</w:t>
      </w:r>
      <w:r w:rsidR="00407F36">
        <w:rPr>
          <w:sz w:val="24"/>
          <w:szCs w:val="24"/>
          <w:vertAlign w:val="subscript"/>
          <w:lang w:val="en-US"/>
        </w:rPr>
        <w:t>n</w:t>
      </w:r>
      <w:r w:rsidR="00076641">
        <w:rPr>
          <w:sz w:val="24"/>
          <w:szCs w:val="24"/>
          <w:vertAlign w:val="subscript"/>
        </w:rPr>
        <w:t>+1</w:t>
      </w:r>
      <w:r w:rsidR="00076641">
        <w:rPr>
          <w:sz w:val="24"/>
          <w:szCs w:val="24"/>
        </w:rPr>
        <w:t xml:space="preserve">= </w:t>
      </w:r>
      <w:r w:rsidR="00076641">
        <w:rPr>
          <w:sz w:val="24"/>
          <w:szCs w:val="24"/>
          <w:lang w:val="en-US"/>
        </w:rPr>
        <w:t>x</w:t>
      </w:r>
      <w:r w:rsidR="00076641">
        <w:rPr>
          <w:sz w:val="24"/>
          <w:szCs w:val="24"/>
          <w:vertAlign w:val="subscript"/>
          <w:lang w:val="en-US"/>
        </w:rPr>
        <w:t>n</w:t>
      </w:r>
      <w:r w:rsidR="00076641" w:rsidRPr="00076641">
        <w:rPr>
          <w:sz w:val="24"/>
          <w:szCs w:val="24"/>
          <w:vertAlign w:val="subscript"/>
        </w:rPr>
        <w:t xml:space="preserve">/ (1 -  </w:t>
      </w:r>
      <w:r w:rsidR="00076641">
        <w:rPr>
          <w:sz w:val="24"/>
          <w:szCs w:val="24"/>
          <w:lang w:val="en-US"/>
        </w:rPr>
        <w:t>x</w:t>
      </w:r>
      <w:r w:rsidR="00076641">
        <w:rPr>
          <w:sz w:val="24"/>
          <w:szCs w:val="24"/>
          <w:vertAlign w:val="subscript"/>
          <w:lang w:val="en-US"/>
        </w:rPr>
        <w:t>n</w:t>
      </w:r>
      <w:r w:rsidR="00076641" w:rsidRPr="00076641">
        <w:rPr>
          <w:sz w:val="24"/>
          <w:szCs w:val="24"/>
          <w:vertAlign w:val="subscript"/>
        </w:rPr>
        <w:t xml:space="preserve">) </w:t>
      </w:r>
      <w:r w:rsidR="00076641">
        <w:rPr>
          <w:sz w:val="24"/>
          <w:szCs w:val="24"/>
          <w:vertAlign w:val="subscript"/>
        </w:rPr>
        <w:t>.</w:t>
      </w:r>
    </w:p>
    <w:p w14:paraId="460E9004" w14:textId="77777777" w:rsidR="008D5DF6" w:rsidRPr="00076641" w:rsidRDefault="008D5DF6" w:rsidP="00E0640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641">
        <w:rPr>
          <w:sz w:val="24"/>
          <w:szCs w:val="24"/>
        </w:rPr>
        <w:t xml:space="preserve">Найдите    </w:t>
      </w:r>
      <w:r w:rsidR="00076641">
        <w:rPr>
          <w:sz w:val="24"/>
          <w:szCs w:val="24"/>
          <w:lang w:val="en-US"/>
        </w:rPr>
        <w:t>x</w:t>
      </w:r>
      <w:r w:rsidR="00076641">
        <w:rPr>
          <w:sz w:val="24"/>
          <w:szCs w:val="24"/>
          <w:vertAlign w:val="subscript"/>
        </w:rPr>
        <w:t>2025 .</w:t>
      </w:r>
    </w:p>
    <w:p w14:paraId="37B7D26E" w14:textId="77777777" w:rsidR="00E06402" w:rsidRDefault="00E06402" w:rsidP="00E06402">
      <w:pPr>
        <w:rPr>
          <w:sz w:val="24"/>
          <w:szCs w:val="24"/>
        </w:rPr>
      </w:pPr>
      <w:r w:rsidRPr="006F3C61">
        <w:rPr>
          <w:sz w:val="24"/>
          <w:szCs w:val="24"/>
        </w:rPr>
        <w:lastRenderedPageBreak/>
        <w:t xml:space="preserve">Ответ </w:t>
      </w:r>
    </w:p>
    <w:p w14:paraId="22108BCC" w14:textId="77777777" w:rsidR="00E06402" w:rsidRDefault="00E06402" w:rsidP="006F3C61">
      <w:pPr>
        <w:rPr>
          <w:sz w:val="24"/>
          <w:szCs w:val="24"/>
        </w:rPr>
      </w:pPr>
    </w:p>
    <w:p w14:paraId="6FCFCFAC" w14:textId="77777777" w:rsidR="00D64179" w:rsidRPr="004812B4" w:rsidRDefault="00D64179" w:rsidP="00D64179">
      <w:pPr>
        <w:pStyle w:val="pttask"/>
        <w:spacing w:before="0"/>
        <w:rPr>
          <w:b/>
          <w:i/>
          <w:sz w:val="26"/>
        </w:rPr>
      </w:pPr>
      <w:r w:rsidRPr="004812B4">
        <w:rPr>
          <w:b/>
          <w:i/>
          <w:sz w:val="26"/>
        </w:rPr>
        <w:t xml:space="preserve">Вопрос </w:t>
      </w:r>
      <w:r w:rsidR="00E06402">
        <w:rPr>
          <w:b/>
          <w:i/>
          <w:sz w:val="26"/>
        </w:rPr>
        <w:t>6</w:t>
      </w:r>
    </w:p>
    <w:p w14:paraId="125EED07" w14:textId="77777777" w:rsidR="00503B0E" w:rsidRDefault="00503B0E" w:rsidP="00503B0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по времени: 1 с.</w:t>
      </w:r>
    </w:p>
    <w:p w14:paraId="5EB7DC9D" w14:textId="77777777" w:rsidR="00503B0E" w:rsidRDefault="00503B0E" w:rsidP="00503B0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по памяти: 256 Мб.</w:t>
      </w:r>
    </w:p>
    <w:p w14:paraId="4E976048" w14:textId="77777777" w:rsidR="00503B0E" w:rsidRDefault="00503B0E" w:rsidP="00503B0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бинарная строка t, кодирующая некоторое десятичное число. Длина строки не превышает 10^6. Дано число k &lt;= 10^9. Напишите программу на любом языке программирования, которая выводит Yes, если десятичное представление t делится на 2^k, иначе — No. В реализации нельзя использовать оператор взятия остатка от деления. </w:t>
      </w:r>
    </w:p>
    <w:p w14:paraId="20557D8E" w14:textId="77777777" w:rsidR="00503B0E" w:rsidRDefault="00503B0E" w:rsidP="00503B0E">
      <w:pPr>
        <w:pStyle w:val="Standard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единственной строке входных данных заданы через пробел бинарная строка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и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E6A6F" w14:textId="77777777" w:rsidR="00723CE9" w:rsidRDefault="00723CE9" w:rsidP="00503B0E">
      <w:pPr>
        <w:pStyle w:val="Standard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05E07E" w14:textId="77777777" w:rsidR="00723CE9" w:rsidRDefault="00723CE9" w:rsidP="00723CE9">
      <w:pPr>
        <w:pStyle w:val="standard0"/>
        <w:shd w:val="clear" w:color="auto" w:fill="F4F4F4"/>
        <w:spacing w:before="0" w:beforeAutospacing="0" w:after="240" w:afterAutospacing="0"/>
        <w:ind w:firstLine="567"/>
        <w:jc w:val="both"/>
        <w:rPr>
          <w:rFonts w:ascii="Tahoma" w:hAnsi="Tahoma" w:cs="Tahoma"/>
          <w:color w:val="332233"/>
          <w:sz w:val="18"/>
          <w:szCs w:val="18"/>
        </w:rPr>
      </w:pPr>
      <w:r>
        <w:rPr>
          <w:color w:val="332233"/>
          <w:sz w:val="28"/>
          <w:szCs w:val="28"/>
        </w:rPr>
        <w:t>Пример.   Входные данные:   1100 2 ;    1100 3.</w:t>
      </w:r>
    </w:p>
    <w:p w14:paraId="6A821624" w14:textId="77777777" w:rsidR="00723CE9" w:rsidRDefault="00723CE9" w:rsidP="00723CE9">
      <w:pPr>
        <w:pStyle w:val="standard0"/>
        <w:shd w:val="clear" w:color="auto" w:fill="F4F4F4"/>
        <w:spacing w:before="0" w:beforeAutospacing="0" w:after="240" w:afterAutospacing="0"/>
        <w:ind w:firstLine="567"/>
        <w:jc w:val="both"/>
        <w:rPr>
          <w:rFonts w:ascii="Tahoma" w:hAnsi="Tahoma" w:cs="Tahoma"/>
          <w:color w:val="332233"/>
          <w:sz w:val="18"/>
          <w:szCs w:val="18"/>
        </w:rPr>
      </w:pPr>
      <w:r>
        <w:rPr>
          <w:color w:val="332233"/>
          <w:sz w:val="28"/>
          <w:szCs w:val="28"/>
        </w:rPr>
        <w:t>                  ﻿Выходные данные:  Yes    ;    No.</w:t>
      </w:r>
    </w:p>
    <w:sectPr w:rsidR="00723CE9" w:rsidSect="009479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77E"/>
    <w:multiLevelType w:val="hybridMultilevel"/>
    <w:tmpl w:val="4650D6AA"/>
    <w:lvl w:ilvl="0" w:tplc="89C0F700">
      <w:start w:val="1"/>
      <w:numFmt w:val="decimal"/>
      <w:suff w:val="space"/>
      <w:lvlText w:val="%1)"/>
      <w:lvlJc w:val="left"/>
      <w:pPr>
        <w:ind w:left="34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4977"/>
    <w:multiLevelType w:val="hybridMultilevel"/>
    <w:tmpl w:val="6FC8B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7BC8"/>
    <w:multiLevelType w:val="multilevel"/>
    <w:tmpl w:val="8B40B5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5E5062"/>
    <w:multiLevelType w:val="hybridMultilevel"/>
    <w:tmpl w:val="B3B0E4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5D6E63"/>
    <w:multiLevelType w:val="multilevel"/>
    <w:tmpl w:val="06C87B1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F874175"/>
    <w:multiLevelType w:val="hybridMultilevel"/>
    <w:tmpl w:val="6C7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219"/>
    <w:rsid w:val="00004158"/>
    <w:rsid w:val="000737E2"/>
    <w:rsid w:val="00076641"/>
    <w:rsid w:val="00087219"/>
    <w:rsid w:val="000A7A35"/>
    <w:rsid w:val="000D25A1"/>
    <w:rsid w:val="001A485F"/>
    <w:rsid w:val="00321DAC"/>
    <w:rsid w:val="00342E32"/>
    <w:rsid w:val="003B29AC"/>
    <w:rsid w:val="00406E85"/>
    <w:rsid w:val="00407F36"/>
    <w:rsid w:val="00413D0C"/>
    <w:rsid w:val="004144F1"/>
    <w:rsid w:val="004812B4"/>
    <w:rsid w:val="00497CEC"/>
    <w:rsid w:val="004A4E76"/>
    <w:rsid w:val="004F5C8C"/>
    <w:rsid w:val="005036F9"/>
    <w:rsid w:val="00503B0E"/>
    <w:rsid w:val="0055319E"/>
    <w:rsid w:val="00553B62"/>
    <w:rsid w:val="00563CA2"/>
    <w:rsid w:val="005A099D"/>
    <w:rsid w:val="005C0CAE"/>
    <w:rsid w:val="00632098"/>
    <w:rsid w:val="00675AA6"/>
    <w:rsid w:val="006A34FD"/>
    <w:rsid w:val="006F3C61"/>
    <w:rsid w:val="00723CE9"/>
    <w:rsid w:val="0075525B"/>
    <w:rsid w:val="007D282F"/>
    <w:rsid w:val="007F7BF7"/>
    <w:rsid w:val="008670D9"/>
    <w:rsid w:val="008835B8"/>
    <w:rsid w:val="008B218D"/>
    <w:rsid w:val="008D5DF6"/>
    <w:rsid w:val="009147EC"/>
    <w:rsid w:val="009479C3"/>
    <w:rsid w:val="00974952"/>
    <w:rsid w:val="0098769A"/>
    <w:rsid w:val="00A03308"/>
    <w:rsid w:val="00A132CF"/>
    <w:rsid w:val="00A75BD0"/>
    <w:rsid w:val="00AB2E9C"/>
    <w:rsid w:val="00B61330"/>
    <w:rsid w:val="00B6156E"/>
    <w:rsid w:val="00B6391D"/>
    <w:rsid w:val="00BD161A"/>
    <w:rsid w:val="00C37D26"/>
    <w:rsid w:val="00C42756"/>
    <w:rsid w:val="00C44DCE"/>
    <w:rsid w:val="00C80243"/>
    <w:rsid w:val="00C95DF1"/>
    <w:rsid w:val="00CA6C48"/>
    <w:rsid w:val="00CC4079"/>
    <w:rsid w:val="00CE13F4"/>
    <w:rsid w:val="00CF4985"/>
    <w:rsid w:val="00D07A6F"/>
    <w:rsid w:val="00D14877"/>
    <w:rsid w:val="00D64179"/>
    <w:rsid w:val="00D946EC"/>
    <w:rsid w:val="00D97F2D"/>
    <w:rsid w:val="00DF28B5"/>
    <w:rsid w:val="00E022D9"/>
    <w:rsid w:val="00E06402"/>
    <w:rsid w:val="00E1752E"/>
    <w:rsid w:val="00E9297B"/>
    <w:rsid w:val="00ED0392"/>
    <w:rsid w:val="00EE4AB2"/>
    <w:rsid w:val="00EF042A"/>
    <w:rsid w:val="00F21C58"/>
    <w:rsid w:val="00F81059"/>
    <w:rsid w:val="00F87410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F220"/>
  <w15:docId w15:val="{2757FB61-C383-4184-BB44-16A6D87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17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pttask">
    <w:name w:val="pttask"/>
    <w:basedOn w:val="a"/>
    <w:rsid w:val="00D64179"/>
    <w:pPr>
      <w:spacing w:before="60" w:after="0" w:line="240" w:lineRule="auto"/>
      <w:ind w:left="567" w:hanging="567"/>
      <w:jc w:val="both"/>
    </w:pPr>
    <w:rPr>
      <w:rFonts w:eastAsia="Times New Roman"/>
      <w:szCs w:val="26"/>
      <w:lang w:eastAsia="ru-RU"/>
    </w:rPr>
  </w:style>
  <w:style w:type="paragraph" w:customStyle="1" w:styleId="ptcomment">
    <w:name w:val="ptcomment"/>
    <w:basedOn w:val="a"/>
    <w:rsid w:val="004A4E76"/>
    <w:pPr>
      <w:spacing w:after="0" w:line="240" w:lineRule="auto"/>
      <w:ind w:firstLine="567"/>
      <w:jc w:val="both"/>
    </w:pPr>
    <w:rPr>
      <w:rFonts w:eastAsia="Times New Roman"/>
      <w:szCs w:val="26"/>
      <w:lang w:eastAsia="ru-RU"/>
    </w:rPr>
  </w:style>
  <w:style w:type="character" w:styleId="a7">
    <w:name w:val="Placeholder Text"/>
    <w:basedOn w:val="a0"/>
    <w:uiPriority w:val="99"/>
    <w:semiHidden/>
    <w:rsid w:val="00413D0C"/>
    <w:rPr>
      <w:color w:val="808080"/>
    </w:rPr>
  </w:style>
  <w:style w:type="paragraph" w:customStyle="1" w:styleId="Standard">
    <w:name w:val="Standard"/>
    <w:rsid w:val="00503B0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a"/>
    <w:rsid w:val="00723C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Чебаков</dc:creator>
  <cp:lastModifiedBy>Шагисламова Эльвира Зариповна</cp:lastModifiedBy>
  <cp:revision>15</cp:revision>
  <dcterms:created xsi:type="dcterms:W3CDTF">2025-01-21T13:23:00Z</dcterms:created>
  <dcterms:modified xsi:type="dcterms:W3CDTF">2025-01-23T12:43:00Z</dcterms:modified>
</cp:coreProperties>
</file>